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C" w:rsidRPr="00A55F85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A55F85">
        <w:rPr>
          <w:rFonts w:ascii="Times New Roman" w:hAnsi="Times New Roman" w:cs="Times New Roman"/>
          <w:b/>
          <w:sz w:val="24"/>
          <w:szCs w:val="24"/>
        </w:rPr>
        <w:t>Групп</w:t>
      </w:r>
      <w:r w:rsidR="008F7210">
        <w:rPr>
          <w:rFonts w:ascii="Times New Roman" w:hAnsi="Times New Roman" w:cs="Times New Roman"/>
          <w:b/>
          <w:sz w:val="24"/>
          <w:szCs w:val="24"/>
        </w:rPr>
        <w:t>а</w:t>
      </w:r>
      <w:r w:rsidRPr="00A55F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20E9">
        <w:rPr>
          <w:rFonts w:ascii="Times New Roman" w:hAnsi="Times New Roman" w:cs="Times New Roman"/>
          <w:b/>
          <w:sz w:val="24"/>
          <w:szCs w:val="24"/>
        </w:rPr>
        <w:t>3</w:t>
      </w:r>
      <w:r w:rsidR="00AE4A0B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="00541F5E">
        <w:rPr>
          <w:rFonts w:ascii="Times New Roman" w:hAnsi="Times New Roman" w:cs="Times New Roman"/>
          <w:b/>
          <w:sz w:val="24"/>
          <w:szCs w:val="24"/>
        </w:rPr>
        <w:t>1</w:t>
      </w:r>
      <w:r w:rsidR="00AE4A0B">
        <w:rPr>
          <w:rFonts w:ascii="Times New Roman" w:hAnsi="Times New Roman" w:cs="Times New Roman"/>
          <w:b/>
          <w:sz w:val="24"/>
          <w:szCs w:val="24"/>
        </w:rPr>
        <w:t xml:space="preserve"> Заочная форма обучения </w:t>
      </w:r>
    </w:p>
    <w:p w:rsidR="007E0E66" w:rsidRPr="00A55F85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A55F85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6120E9">
        <w:rPr>
          <w:rFonts w:ascii="Times New Roman" w:hAnsi="Times New Roman" w:cs="Times New Roman"/>
          <w:b/>
          <w:sz w:val="24"/>
          <w:szCs w:val="24"/>
        </w:rPr>
        <w:t>Финансовая среда и финансовые риски</w:t>
      </w:r>
    </w:p>
    <w:p w:rsidR="00401875" w:rsidRPr="00B176D9" w:rsidRDefault="002D29DF" w:rsidP="0040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D9">
        <w:rPr>
          <w:rFonts w:ascii="Times New Roman" w:hAnsi="Times New Roman" w:cs="Times New Roman"/>
          <w:sz w:val="24"/>
          <w:szCs w:val="24"/>
        </w:rPr>
        <w:t>По всем вопросам</w:t>
      </w:r>
      <w:r w:rsidR="00B176D9" w:rsidRPr="00B176D9">
        <w:rPr>
          <w:rFonts w:ascii="Times New Roman" w:hAnsi="Times New Roman" w:cs="Times New Roman"/>
          <w:sz w:val="24"/>
          <w:szCs w:val="24"/>
        </w:rPr>
        <w:t>,</w:t>
      </w:r>
      <w:r w:rsidRPr="00B176D9">
        <w:rPr>
          <w:rFonts w:ascii="Times New Roman" w:hAnsi="Times New Roman" w:cs="Times New Roman"/>
          <w:sz w:val="24"/>
          <w:szCs w:val="24"/>
        </w:rPr>
        <w:t xml:space="preserve"> </w:t>
      </w:r>
      <w:r w:rsidR="00B176D9" w:rsidRPr="00B176D9">
        <w:rPr>
          <w:rFonts w:ascii="Times New Roman" w:hAnsi="Times New Roman" w:cs="Times New Roman"/>
          <w:sz w:val="24"/>
          <w:szCs w:val="24"/>
        </w:rPr>
        <w:t xml:space="preserve">связанным с данным предметом </w:t>
      </w:r>
      <w:r w:rsidRPr="00B176D9">
        <w:rPr>
          <w:rFonts w:ascii="Times New Roman" w:hAnsi="Times New Roman" w:cs="Times New Roman"/>
          <w:sz w:val="24"/>
          <w:szCs w:val="24"/>
        </w:rPr>
        <w:t xml:space="preserve">можете обращаться </w:t>
      </w:r>
      <w:r w:rsidR="00B176D9" w:rsidRPr="00B176D9">
        <w:rPr>
          <w:rFonts w:ascii="Times New Roman" w:hAnsi="Times New Roman" w:cs="Times New Roman"/>
          <w:sz w:val="24"/>
          <w:szCs w:val="24"/>
        </w:rPr>
        <w:t xml:space="preserve">к преподавателю </w:t>
      </w:r>
      <w:r w:rsidRPr="00B176D9">
        <w:rPr>
          <w:rFonts w:ascii="Times New Roman" w:hAnsi="Times New Roman" w:cs="Times New Roman"/>
          <w:sz w:val="24"/>
          <w:szCs w:val="24"/>
        </w:rPr>
        <w:t xml:space="preserve">через социальную сеть </w:t>
      </w:r>
      <w:r w:rsidRPr="00B176D9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B176D9">
        <w:rPr>
          <w:rFonts w:ascii="Times New Roman" w:hAnsi="Times New Roman" w:cs="Times New Roman"/>
          <w:sz w:val="24"/>
          <w:szCs w:val="24"/>
        </w:rPr>
        <w:t>.</w:t>
      </w:r>
      <w:r w:rsidRPr="00B176D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B176D9" w:rsidRPr="00B176D9">
        <w:rPr>
          <w:rFonts w:ascii="Times New Roman" w:hAnsi="Times New Roman" w:cs="Times New Roman"/>
          <w:sz w:val="24"/>
          <w:szCs w:val="24"/>
        </w:rPr>
        <w:t xml:space="preserve">. </w:t>
      </w:r>
      <w:r w:rsidR="00B176D9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5" w:history="1">
        <w:r w:rsidR="00B176D9" w:rsidRPr="00B176D9">
          <w:rPr>
            <w:rStyle w:val="a4"/>
            <w:rFonts w:ascii="Times New Roman" w:hAnsi="Times New Roman" w:cs="Times New Roman"/>
            <w:sz w:val="24"/>
            <w:szCs w:val="24"/>
          </w:rPr>
          <w:t>https://vk.com/id111628361</w:t>
        </w:r>
      </w:hyperlink>
      <w:r w:rsidR="00B176D9" w:rsidRPr="00B17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6D9" w:rsidRPr="00B176D9" w:rsidRDefault="00B176D9" w:rsidP="0040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4"/>
        <w:gridCol w:w="850"/>
        <w:gridCol w:w="992"/>
        <w:gridCol w:w="2978"/>
        <w:gridCol w:w="4217"/>
      </w:tblGrid>
      <w:tr w:rsidR="00191E6C" w:rsidRPr="00C70E8A" w:rsidTr="00191E6C">
        <w:trPr>
          <w:trHeight w:val="502"/>
        </w:trPr>
        <w:tc>
          <w:tcPr>
            <w:tcW w:w="279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4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8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6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03" w:type="pct"/>
            <w:vAlign w:val="center"/>
          </w:tcPr>
          <w:p w:rsidR="007E0E66" w:rsidRPr="00C70E8A" w:rsidRDefault="002151CB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Тип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E0E66" w:rsidRPr="005553E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Задание</w:t>
            </w:r>
          </w:p>
        </w:tc>
      </w:tr>
      <w:tr w:rsidR="00191E6C" w:rsidRPr="00C70E8A" w:rsidTr="00191E6C">
        <w:trPr>
          <w:trHeight w:val="689"/>
        </w:trPr>
        <w:tc>
          <w:tcPr>
            <w:tcW w:w="279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2730AD" w:rsidP="00CB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541F5E" w:rsidP="0046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30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8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6120E9" w:rsidP="00CB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pct"/>
            <w:vMerge w:val="restart"/>
            <w:shd w:val="clear" w:color="auto" w:fill="D9D9D9" w:themeFill="background1" w:themeFillShade="D9"/>
            <w:vAlign w:val="center"/>
          </w:tcPr>
          <w:p w:rsidR="005553EF" w:rsidRPr="006120E9" w:rsidRDefault="006120E9" w:rsidP="0061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E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финансовыми рисками</w:t>
            </w:r>
          </w:p>
        </w:tc>
        <w:tc>
          <w:tcPr>
            <w:tcW w:w="2203" w:type="pct"/>
            <w:shd w:val="clear" w:color="auto" w:fill="C6D9F1" w:themeFill="text2" w:themeFillTint="33"/>
            <w:vAlign w:val="center"/>
          </w:tcPr>
          <w:p w:rsidR="005553EF" w:rsidRPr="00C70E8A" w:rsidRDefault="00541F5E" w:rsidP="007D4BE5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91E6C" w:rsidRPr="00C70E8A" w:rsidTr="00191E6C">
        <w:trPr>
          <w:trHeight w:val="688"/>
        </w:trPr>
        <w:tc>
          <w:tcPr>
            <w:tcW w:w="279" w:type="pct"/>
            <w:vMerge/>
            <w:shd w:val="clear" w:color="auto" w:fill="D9D9D9" w:themeFill="background1" w:themeFillShade="D9"/>
            <w:vAlign w:val="center"/>
          </w:tcPr>
          <w:p w:rsidR="005553EF" w:rsidRDefault="005553EF" w:rsidP="007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D9D9D9" w:themeFill="background1" w:themeFillShade="D9"/>
            <w:vAlign w:val="center"/>
          </w:tcPr>
          <w:p w:rsidR="005553EF" w:rsidRDefault="005553EF" w:rsidP="007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shd w:val="clear" w:color="auto" w:fill="D9D9D9" w:themeFill="background1" w:themeFillShade="D9"/>
            <w:vAlign w:val="center"/>
          </w:tcPr>
          <w:p w:rsidR="005553EF" w:rsidRPr="00C70E8A" w:rsidRDefault="005553EF" w:rsidP="007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Merge/>
            <w:shd w:val="clear" w:color="auto" w:fill="D9D9D9" w:themeFill="background1" w:themeFillShade="D9"/>
            <w:vAlign w:val="center"/>
          </w:tcPr>
          <w:p w:rsidR="005553EF" w:rsidRPr="00C70E8A" w:rsidRDefault="005553EF" w:rsidP="007D4BE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3" w:type="pct"/>
            <w:shd w:val="clear" w:color="auto" w:fill="D6E3BC" w:themeFill="accent3" w:themeFillTint="66"/>
          </w:tcPr>
          <w:p w:rsidR="00DE3106" w:rsidRPr="00CB45AD" w:rsidRDefault="003B4308" w:rsidP="00612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Внесите ответы на вопросы в форму </w:t>
            </w:r>
            <w:r w:rsidR="00EC0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ссылке</w:t>
            </w:r>
            <w:r w:rsidRPr="0019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541F5E" w:rsidRPr="00191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0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6" w:history="1">
              <w:r w:rsidR="00330437" w:rsidRPr="00BE57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https://docs.google.com/forms/d/e/1FAIpQLSeLaqjzY8bcrnVvl_1ZFLBVt9t4CdRfnklfVddYkXI5_wpXrw/viewform?usp=sf_link</w:t>
              </w:r>
            </w:hyperlink>
            <w:r w:rsidR="003304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6552F" w:rsidRPr="00C70E8A" w:rsidTr="00191E6C">
        <w:trPr>
          <w:trHeight w:val="524"/>
        </w:trPr>
        <w:tc>
          <w:tcPr>
            <w:tcW w:w="5000" w:type="pct"/>
            <w:gridSpan w:val="5"/>
          </w:tcPr>
          <w:p w:rsidR="003B4308" w:rsidRPr="00E169BB" w:rsidRDefault="003B4308" w:rsidP="003B4308">
            <w:pPr>
              <w:ind w:left="725" w:righ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Ответьте на вопросы: </w:t>
            </w:r>
          </w:p>
          <w:p w:rsidR="006120E9" w:rsidRPr="004076F7" w:rsidRDefault="006120E9" w:rsidP="006120E9">
            <w:pPr>
              <w:pStyle w:val="a5"/>
              <w:numPr>
                <w:ilvl w:val="0"/>
                <w:numId w:val="1"/>
              </w:numPr>
              <w:shd w:val="clear" w:color="auto" w:fill="FFFFFF"/>
              <w:ind w:hanging="720"/>
              <w:rPr>
                <w:rFonts w:ascii="yandex-sans" w:hAnsi="yandex-sans"/>
                <w:color w:val="000000" w:themeColor="text1"/>
                <w:sz w:val="25"/>
                <w:szCs w:val="25"/>
                <w:lang w:eastAsia="ru-RU"/>
              </w:rPr>
            </w:pPr>
            <w:r w:rsidRPr="004076F7">
              <w:rPr>
                <w:rFonts w:ascii="yandex-sans" w:hAnsi="yandex-sans"/>
                <w:color w:val="000000" w:themeColor="text1"/>
                <w:sz w:val="25"/>
                <w:szCs w:val="25"/>
                <w:lang w:eastAsia="ru-RU"/>
              </w:rPr>
              <w:t>Система управления финансовыми рисками</w:t>
            </w:r>
          </w:p>
          <w:p w:rsidR="006120E9" w:rsidRPr="004076F7" w:rsidRDefault="006120E9" w:rsidP="006120E9">
            <w:pPr>
              <w:pStyle w:val="a5"/>
              <w:numPr>
                <w:ilvl w:val="0"/>
                <w:numId w:val="1"/>
              </w:numPr>
              <w:shd w:val="clear" w:color="auto" w:fill="FFFFFF"/>
              <w:ind w:hanging="720"/>
              <w:rPr>
                <w:rFonts w:ascii="yandex-sans" w:hAnsi="yandex-sans"/>
                <w:color w:val="000000" w:themeColor="text1"/>
                <w:sz w:val="25"/>
                <w:szCs w:val="25"/>
                <w:lang w:eastAsia="ru-RU"/>
              </w:rPr>
            </w:pPr>
            <w:r w:rsidRPr="004076F7">
              <w:rPr>
                <w:rFonts w:ascii="yandex-sans" w:hAnsi="yandex-sans"/>
                <w:color w:val="000000" w:themeColor="text1"/>
                <w:sz w:val="25"/>
                <w:szCs w:val="25"/>
                <w:lang w:eastAsia="ru-RU"/>
              </w:rPr>
              <w:t>Основные методы минимизации финансовых рисков</w:t>
            </w:r>
          </w:p>
          <w:p w:rsidR="006120E9" w:rsidRPr="006120E9" w:rsidRDefault="006120E9" w:rsidP="006120E9">
            <w:pPr>
              <w:pStyle w:val="a5"/>
              <w:numPr>
                <w:ilvl w:val="0"/>
                <w:numId w:val="1"/>
              </w:numPr>
              <w:shd w:val="clear" w:color="auto" w:fill="FFFFFF"/>
              <w:ind w:hanging="720"/>
              <w:rPr>
                <w:rFonts w:ascii="yandex-sans" w:hAnsi="yandex-sans"/>
                <w:color w:val="000000" w:themeColor="text1"/>
                <w:sz w:val="25"/>
                <w:szCs w:val="25"/>
                <w:lang w:eastAsia="ru-RU"/>
              </w:rPr>
            </w:pPr>
            <w:r w:rsidRPr="006120E9">
              <w:rPr>
                <w:rFonts w:ascii="yandex-sans" w:hAnsi="yandex-sans"/>
                <w:color w:val="000000" w:themeColor="text1"/>
                <w:sz w:val="25"/>
                <w:szCs w:val="25"/>
                <w:lang w:eastAsia="ru-RU"/>
              </w:rPr>
              <w:t>Покрытие убытка на основе самострахования</w:t>
            </w:r>
          </w:p>
          <w:p w:rsidR="006120E9" w:rsidRPr="006120E9" w:rsidRDefault="006120E9" w:rsidP="006120E9">
            <w:pPr>
              <w:pStyle w:val="a5"/>
              <w:numPr>
                <w:ilvl w:val="0"/>
                <w:numId w:val="1"/>
              </w:numPr>
              <w:shd w:val="clear" w:color="auto" w:fill="FFFFFF"/>
              <w:ind w:hanging="720"/>
              <w:rPr>
                <w:rFonts w:ascii="yandex-sans" w:hAnsi="yandex-sans"/>
                <w:color w:val="000000" w:themeColor="text1"/>
                <w:sz w:val="25"/>
                <w:szCs w:val="25"/>
                <w:lang w:eastAsia="ru-RU"/>
              </w:rPr>
            </w:pPr>
            <w:r w:rsidRPr="006120E9">
              <w:rPr>
                <w:rFonts w:ascii="yandex-sans" w:hAnsi="yandex-sans"/>
                <w:color w:val="000000" w:themeColor="text1"/>
                <w:sz w:val="25"/>
                <w:szCs w:val="25"/>
                <w:lang w:eastAsia="ru-RU"/>
              </w:rPr>
              <w:t>Выбор методов финансирования рисков</w:t>
            </w:r>
          </w:p>
          <w:p w:rsidR="00AF7141" w:rsidRPr="00DE3106" w:rsidRDefault="00AF7141" w:rsidP="003B4308">
            <w:pPr>
              <w:ind w:left="725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E66" w:rsidRPr="00C70E8A" w:rsidRDefault="007E0E66">
      <w:pPr>
        <w:rPr>
          <w:rFonts w:ascii="Times New Roman" w:hAnsi="Times New Roman" w:cs="Times New Roman"/>
          <w:sz w:val="24"/>
          <w:szCs w:val="24"/>
        </w:rPr>
      </w:pPr>
    </w:p>
    <w:sectPr w:rsidR="007E0E66" w:rsidRPr="00C70E8A" w:rsidSect="00EC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3FD"/>
    <w:multiLevelType w:val="hybridMultilevel"/>
    <w:tmpl w:val="C74E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7E0E66"/>
    <w:rsid w:val="00064388"/>
    <w:rsid w:val="00066C21"/>
    <w:rsid w:val="000673DA"/>
    <w:rsid w:val="00072300"/>
    <w:rsid w:val="000764EE"/>
    <w:rsid w:val="00076A36"/>
    <w:rsid w:val="000A4A4A"/>
    <w:rsid w:val="000C6B76"/>
    <w:rsid w:val="000F77D1"/>
    <w:rsid w:val="001353DE"/>
    <w:rsid w:val="00191E6C"/>
    <w:rsid w:val="001D58BF"/>
    <w:rsid w:val="002151CB"/>
    <w:rsid w:val="002454A0"/>
    <w:rsid w:val="00247CF8"/>
    <w:rsid w:val="00265D4A"/>
    <w:rsid w:val="002730AD"/>
    <w:rsid w:val="002D29DF"/>
    <w:rsid w:val="002F084B"/>
    <w:rsid w:val="00304091"/>
    <w:rsid w:val="00330437"/>
    <w:rsid w:val="0035314C"/>
    <w:rsid w:val="003B4308"/>
    <w:rsid w:val="003F4879"/>
    <w:rsid w:val="00401875"/>
    <w:rsid w:val="00416A6A"/>
    <w:rsid w:val="00461260"/>
    <w:rsid w:val="00541E90"/>
    <w:rsid w:val="00541F5E"/>
    <w:rsid w:val="00552C00"/>
    <w:rsid w:val="005553EF"/>
    <w:rsid w:val="005823A0"/>
    <w:rsid w:val="005B5AD0"/>
    <w:rsid w:val="005D6B21"/>
    <w:rsid w:val="00603D51"/>
    <w:rsid w:val="00610DBF"/>
    <w:rsid w:val="006120E9"/>
    <w:rsid w:val="0062447A"/>
    <w:rsid w:val="00642EF9"/>
    <w:rsid w:val="00711A52"/>
    <w:rsid w:val="007155C4"/>
    <w:rsid w:val="00732054"/>
    <w:rsid w:val="00760E24"/>
    <w:rsid w:val="007E0E66"/>
    <w:rsid w:val="007E62E0"/>
    <w:rsid w:val="007E737B"/>
    <w:rsid w:val="007F7AC4"/>
    <w:rsid w:val="00805947"/>
    <w:rsid w:val="00834057"/>
    <w:rsid w:val="0087531A"/>
    <w:rsid w:val="00877BF2"/>
    <w:rsid w:val="0088551A"/>
    <w:rsid w:val="008D004B"/>
    <w:rsid w:val="008E0210"/>
    <w:rsid w:val="008E2A8E"/>
    <w:rsid w:val="008F7210"/>
    <w:rsid w:val="00981D5F"/>
    <w:rsid w:val="009C14C7"/>
    <w:rsid w:val="009D5E0B"/>
    <w:rsid w:val="009E4D20"/>
    <w:rsid w:val="00A06A54"/>
    <w:rsid w:val="00A55F85"/>
    <w:rsid w:val="00A61A7A"/>
    <w:rsid w:val="00A6552F"/>
    <w:rsid w:val="00A72963"/>
    <w:rsid w:val="00A74F9E"/>
    <w:rsid w:val="00A7799F"/>
    <w:rsid w:val="00AA4E8B"/>
    <w:rsid w:val="00AC0DF2"/>
    <w:rsid w:val="00AE4A0B"/>
    <w:rsid w:val="00AF7141"/>
    <w:rsid w:val="00B074A4"/>
    <w:rsid w:val="00B176D9"/>
    <w:rsid w:val="00B660C3"/>
    <w:rsid w:val="00B72121"/>
    <w:rsid w:val="00BD4D82"/>
    <w:rsid w:val="00C3333B"/>
    <w:rsid w:val="00C70E8A"/>
    <w:rsid w:val="00C901FD"/>
    <w:rsid w:val="00C97EB1"/>
    <w:rsid w:val="00CB45AD"/>
    <w:rsid w:val="00CD23E7"/>
    <w:rsid w:val="00CD254C"/>
    <w:rsid w:val="00CD46BC"/>
    <w:rsid w:val="00D04637"/>
    <w:rsid w:val="00D649FB"/>
    <w:rsid w:val="00D75ACA"/>
    <w:rsid w:val="00D918CC"/>
    <w:rsid w:val="00D91A48"/>
    <w:rsid w:val="00DE3106"/>
    <w:rsid w:val="00DF2CC5"/>
    <w:rsid w:val="00E01328"/>
    <w:rsid w:val="00E4181F"/>
    <w:rsid w:val="00EC06E7"/>
    <w:rsid w:val="00EC0F5C"/>
    <w:rsid w:val="00EE13DD"/>
    <w:rsid w:val="00EE6653"/>
    <w:rsid w:val="00F3635F"/>
    <w:rsid w:val="00F64309"/>
    <w:rsid w:val="00F74CE7"/>
    <w:rsid w:val="00FB7D83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5C"/>
  </w:style>
  <w:style w:type="paragraph" w:styleId="1">
    <w:name w:val="heading 1"/>
    <w:basedOn w:val="a"/>
    <w:next w:val="a"/>
    <w:link w:val="10"/>
    <w:uiPriority w:val="9"/>
    <w:qFormat/>
    <w:rsid w:val="00732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59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059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4CE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040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4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040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A61A7A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A61A7A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A4A4A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D91A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9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59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59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73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F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E3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30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LaqjzY8bcrnVvl_1ZFLBVt9t4CdRfnklfVddYkXI5_wpXrw/viewform?usp=sf_link" TargetMode="External"/><Relationship Id="rId5" Type="http://schemas.openxmlformats.org/officeDocument/2006/relationships/hyperlink" Target="https://vk.com/id111628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2020-05-08T15:31:00Z</dcterms:created>
  <dcterms:modified xsi:type="dcterms:W3CDTF">2020-05-08T15:38:00Z</dcterms:modified>
</cp:coreProperties>
</file>